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06" w:rsidRPr="00B02CF5" w:rsidRDefault="00B02CF5" w:rsidP="00B02CF5">
      <w:pPr>
        <w:spacing w:after="0" w:line="240" w:lineRule="auto"/>
        <w:jc w:val="center"/>
        <w:rPr>
          <w:rFonts w:asciiTheme="majorHAnsi" w:hAnsiTheme="majorHAnsi" w:cs="Nirmala UI"/>
          <w:b/>
          <w:sz w:val="32"/>
          <w:u w:val="single"/>
        </w:rPr>
      </w:pPr>
      <w:r>
        <w:rPr>
          <w:rFonts w:asciiTheme="majorHAnsi" w:hAnsiTheme="majorHAnsi" w:cs="Nirmala UI"/>
          <w:b/>
          <w:sz w:val="32"/>
          <w:u w:val="single"/>
        </w:rPr>
        <w:t>S.I and Compound I</w:t>
      </w:r>
      <w:r w:rsidR="008F2841" w:rsidRPr="00B02CF5">
        <w:rPr>
          <w:rFonts w:asciiTheme="majorHAnsi" w:hAnsiTheme="majorHAnsi" w:cs="Nirmala UI"/>
          <w:b/>
          <w:sz w:val="32"/>
          <w:u w:val="single"/>
        </w:rPr>
        <w:t>nterest QUESTIONS</w:t>
      </w:r>
    </w:p>
    <w:p w:rsidR="00FE4F14" w:rsidRPr="00FE4F14" w:rsidRDefault="00FE4F14" w:rsidP="00B02CF5">
      <w:pPr>
        <w:spacing w:after="0" w:line="240" w:lineRule="auto"/>
        <w:jc w:val="center"/>
        <w:rPr>
          <w:rFonts w:asciiTheme="majorHAnsi" w:hAnsiTheme="majorHAnsi" w:cs="Nirmala UI"/>
          <w:u w:val="single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Q1. If the difference between the simple and the compound interests on some principal amount at 20% for 3 years is Rs. 48, then the principal amount must be: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यदि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किसी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मूल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3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लिए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20%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साधारण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और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चक्रवृद्धि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बीच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अंतर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48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,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मूल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कितनी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होनी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चाहिए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>) Rs. 650</w:t>
      </w:r>
      <w:r w:rsidRPr="00FE4F14">
        <w:rPr>
          <w:rFonts w:asciiTheme="majorHAnsi" w:eastAsia="Times New Roman" w:hAnsiTheme="majorHAnsi" w:cs="Nirmala UI"/>
          <w:color w:val="222222"/>
        </w:rPr>
        <w:br/>
        <w:t>(b) Rs. 600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Rs. 375</w:t>
      </w:r>
      <w:r w:rsidRPr="00FE4F14">
        <w:rPr>
          <w:rFonts w:asciiTheme="majorHAnsi" w:eastAsia="Times New Roman" w:hAnsiTheme="majorHAnsi" w:cs="Nirmala UI"/>
          <w:color w:val="222222"/>
        </w:rPr>
        <w:br/>
        <w:t>(d) Rs. 400</w:t>
      </w: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Q2. A sum was put at simple interest at a certain rate for 3 years. Had it been put at 1% higher rate, it would have fetched Rs. 5100 more. The sum is: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निश्चित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3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साल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लिए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निश्चित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साधारण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गई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थी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.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अगर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इसे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1%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अधिक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रखा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जाता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,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इससे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5100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अधिक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प्राप्त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होते</w:t>
      </w:r>
      <w:proofErr w:type="spellEnd"/>
      <w:r w:rsidRPr="00FE4F14">
        <w:rPr>
          <w:rFonts w:ascii="Nirmala UI" w:eastAsia="Times New Roman" w:hAnsi="Nirmala UI" w:cs="Nirmala UI"/>
          <w:b/>
          <w:bCs/>
          <w:color w:val="222222"/>
        </w:rPr>
        <w:t>।</w:t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क्या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>) Rs. 170000</w:t>
      </w:r>
      <w:r w:rsidRPr="00FE4F14">
        <w:rPr>
          <w:rFonts w:asciiTheme="majorHAnsi" w:eastAsia="Times New Roman" w:hAnsiTheme="majorHAnsi" w:cs="Nirmala UI"/>
          <w:color w:val="222222"/>
        </w:rPr>
        <w:br/>
        <w:t>(b) Rs. 150000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Rs. 125000</w:t>
      </w:r>
      <w:r w:rsidRPr="00FE4F14">
        <w:rPr>
          <w:rFonts w:asciiTheme="majorHAnsi" w:eastAsia="Times New Roman" w:hAnsiTheme="majorHAnsi" w:cs="Nirmala UI"/>
          <w:color w:val="222222"/>
        </w:rPr>
        <w:br/>
        <w:t>(d) Rs. 120000</w:t>
      </w: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Q3. If 84 amounts to Rs 114.24 in 2 yrs what will be Rs 96 amounts to in 4 yrs at the same rate of interest per annum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यदि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2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84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, 114.24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जाती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समान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4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वर्षों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96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कितनी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होगी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>) Rs 137.6</w:t>
      </w:r>
      <w:r w:rsidRPr="00FE4F14">
        <w:rPr>
          <w:rFonts w:asciiTheme="majorHAnsi" w:eastAsia="Times New Roman" w:hAnsiTheme="majorHAnsi" w:cs="Nirmala UI"/>
          <w:color w:val="222222"/>
        </w:rPr>
        <w:br/>
        <w:t>(b) Rs 165.12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Rs 155.12</w:t>
      </w:r>
      <w:r w:rsidRPr="00FE4F14">
        <w:rPr>
          <w:rFonts w:asciiTheme="majorHAnsi" w:eastAsia="Times New Roman" w:hAnsiTheme="majorHAnsi" w:cs="Nirmala UI"/>
          <w:color w:val="222222"/>
        </w:rPr>
        <w:br/>
        <w:t>(d) Rs 176.6</w:t>
      </w: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Q4. Mr. X invested an amount for 2 years at 15% per annum at simple interest. Had the interest been compounded, he would have earned Rs. 450/- more as interest. What was the amount invested?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मिस्टर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X, 15%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वार्षिक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साधारण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2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लिए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निवेश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करता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="Nirmala UI" w:eastAsia="Times New Roman" w:hAnsi="Nirmala UI" w:cs="Nirmala UI"/>
          <w:b/>
          <w:bCs/>
          <w:color w:val="222222"/>
        </w:rPr>
        <w:t>।</w:t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यदि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चक्रवृद्धि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संयोजित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होता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,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वह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450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अधिक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प्राप्त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करता</w:t>
      </w:r>
      <w:proofErr w:type="spellEnd"/>
      <w:r w:rsidRPr="00FE4F14">
        <w:rPr>
          <w:rFonts w:ascii="Nirmala UI" w:eastAsia="Times New Roman" w:hAnsi="Nirmala UI" w:cs="Nirmala UI"/>
          <w:b/>
          <w:bCs/>
          <w:color w:val="222222"/>
        </w:rPr>
        <w:t>।</w:t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निवेश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गई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कितनी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थी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(a) Rs. 22,000</w:t>
      </w:r>
      <w:r w:rsidRPr="00FE4F14">
        <w:rPr>
          <w:rFonts w:asciiTheme="majorHAnsi" w:eastAsia="Times New Roman" w:hAnsiTheme="majorHAnsi" w:cs="Nirmala UI"/>
          <w:color w:val="222222"/>
        </w:rPr>
        <w:br/>
        <w:t>(b) Rs. 25,000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Rs. 28,000</w:t>
      </w:r>
      <w:r w:rsidRPr="00FE4F14">
        <w:rPr>
          <w:rFonts w:asciiTheme="majorHAnsi" w:eastAsia="Times New Roman" w:hAnsiTheme="majorHAnsi" w:cs="Nirmala UI"/>
          <w:color w:val="222222"/>
        </w:rPr>
        <w:br/>
        <w:t xml:space="preserve">(d) 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None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 xml:space="preserve"> of these/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इनमें</w:t>
      </w:r>
      <w:proofErr w:type="spellEnd"/>
      <w:r w:rsidRPr="00FE4F14">
        <w:rPr>
          <w:rFonts w:asciiTheme="majorHAnsi" w:eastAsia="Times New Roman" w:hAnsiTheme="majorHAnsi" w:cs="Nirmala UI"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से</w:t>
      </w:r>
      <w:proofErr w:type="spellEnd"/>
      <w:r w:rsidRPr="00FE4F14">
        <w:rPr>
          <w:rFonts w:asciiTheme="majorHAnsi" w:eastAsia="Times New Roman" w:hAnsiTheme="majorHAnsi" w:cs="Nirmala UI"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कोई</w:t>
      </w:r>
      <w:proofErr w:type="spellEnd"/>
      <w:r w:rsidRPr="00FE4F14">
        <w:rPr>
          <w:rFonts w:asciiTheme="majorHAnsi" w:eastAsia="Times New Roman" w:hAnsiTheme="majorHAnsi" w:cs="Nirmala UI"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नहीं</w:t>
      </w:r>
      <w:proofErr w:type="spellEnd"/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Q5. A sum is invested for 3 years compound at 5%, 10% and 20% respectively. In three years, if the sum amounts to Rs. 16,632, then find the sum.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3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साल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चक्रवृद्धि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क्रमशः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5%, 10%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और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20%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निवेश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जाती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. </w:t>
      </w:r>
      <w:proofErr w:type="spellStart"/>
      <w:proofErr w:type="gramStart"/>
      <w:r w:rsidRPr="00FE4F14">
        <w:rPr>
          <w:rFonts w:ascii="Nirmala UI" w:eastAsia="Times New Roman" w:hAnsi="Nirmala UI" w:cs="Nirmala UI"/>
          <w:b/>
          <w:bCs/>
          <w:color w:val="222222"/>
        </w:rPr>
        <w:t>तीन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वर्षों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,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यदि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16,632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जाती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,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तो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ज्ञात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करें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.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>) Rs. 11000</w:t>
      </w:r>
      <w:r w:rsidRPr="00FE4F14">
        <w:rPr>
          <w:rFonts w:asciiTheme="majorHAnsi" w:eastAsia="Times New Roman" w:hAnsiTheme="majorHAnsi" w:cs="Nirmala UI"/>
          <w:color w:val="222222"/>
        </w:rPr>
        <w:br/>
        <w:t>(b) Rs. 12000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Rs. 13000</w:t>
      </w:r>
      <w:r w:rsidRPr="00FE4F14">
        <w:rPr>
          <w:rFonts w:asciiTheme="majorHAnsi" w:eastAsia="Times New Roman" w:hAnsiTheme="majorHAnsi" w:cs="Nirmala UI"/>
          <w:color w:val="222222"/>
        </w:rPr>
        <w:br/>
        <w:t>(d) Rs. 14000</w:t>
      </w: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Q6. What will be the difference in the compound interest on Rs. 50,000 at 12% for one year, when the interest is paid yearly and half-yearly?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लिए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50,000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रुपये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12%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चक्रवृद्धि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क्या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अंतर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होगा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,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जब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वार्षिक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और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अर्ध</w:t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>-</w:t>
      </w:r>
      <w:r w:rsidRPr="00FE4F14">
        <w:rPr>
          <w:rFonts w:ascii="Nirmala UI" w:eastAsia="Times New Roman" w:hAnsi="Nirmala UI" w:cs="Nirmala UI"/>
          <w:b/>
          <w:bCs/>
          <w:color w:val="222222"/>
        </w:rPr>
        <w:t>वार्षिक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दिया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जाता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>) Rs. 500</w:t>
      </w:r>
      <w:r w:rsidRPr="00FE4F14">
        <w:rPr>
          <w:rFonts w:asciiTheme="majorHAnsi" w:eastAsia="Times New Roman" w:hAnsiTheme="majorHAnsi" w:cs="Nirmala UI"/>
          <w:color w:val="222222"/>
        </w:rPr>
        <w:br/>
        <w:t>(b) Rs. 600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Rs. 180</w:t>
      </w:r>
      <w:r w:rsidRPr="00FE4F14">
        <w:rPr>
          <w:rFonts w:asciiTheme="majorHAnsi" w:eastAsia="Times New Roman" w:hAnsiTheme="majorHAnsi" w:cs="Nirmala UI"/>
          <w:color w:val="222222"/>
        </w:rPr>
        <w:br/>
        <w:t>(d) Rs. 360</w:t>
      </w: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Q7. What is the compound interest on Rs. 5,000 for 4 years if the rate of interest is 10% p.a. for the first 2 years and 20% per annum for the next 2 years?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gramStart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4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साल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लिए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5,000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रुपये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चक्रवृद्धि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क्या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होगा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यदि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पहले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दो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वर्षों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लिए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10%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प्रति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और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अगले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2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वर्षों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लिए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20%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प्रति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(a) Rs. 2,320.50</w:t>
      </w:r>
      <w:r w:rsidRPr="00FE4F14">
        <w:rPr>
          <w:rFonts w:asciiTheme="majorHAnsi" w:eastAsia="Times New Roman" w:hAnsiTheme="majorHAnsi" w:cs="Nirmala UI"/>
          <w:color w:val="222222"/>
        </w:rPr>
        <w:br/>
        <w:t>(b) Rs. 3,712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Rs. 3,745</w:t>
      </w:r>
      <w:r w:rsidRPr="00FE4F14">
        <w:rPr>
          <w:rFonts w:asciiTheme="majorHAnsi" w:eastAsia="Times New Roman" w:hAnsiTheme="majorHAnsi" w:cs="Nirmala UI"/>
          <w:color w:val="222222"/>
        </w:rPr>
        <w:br/>
        <w:t xml:space="preserve">(d) 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None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 xml:space="preserve"> of these /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इनमें</w:t>
      </w:r>
      <w:proofErr w:type="spellEnd"/>
      <w:r w:rsidRPr="00FE4F14">
        <w:rPr>
          <w:rFonts w:asciiTheme="majorHAnsi" w:eastAsia="Times New Roman" w:hAnsiTheme="majorHAnsi" w:cs="Nirmala UI"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से</w:t>
      </w:r>
      <w:proofErr w:type="spellEnd"/>
      <w:r w:rsidRPr="00FE4F14">
        <w:rPr>
          <w:rFonts w:asciiTheme="majorHAnsi" w:eastAsia="Times New Roman" w:hAnsiTheme="majorHAnsi" w:cs="Nirmala UI"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कोई</w:t>
      </w:r>
      <w:proofErr w:type="spellEnd"/>
      <w:r w:rsidRPr="00FE4F14">
        <w:rPr>
          <w:rFonts w:asciiTheme="majorHAnsi" w:eastAsia="Times New Roman" w:hAnsiTheme="majorHAnsi" w:cs="Nirmala UI"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नहीं</w:t>
      </w:r>
      <w:proofErr w:type="spellEnd"/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Q8. What is the difference between the compound interest and simple interest on a sum </w:t>
      </w:r>
      <w:r w:rsidRPr="00FE4F14">
        <w:rPr>
          <w:rFonts w:asciiTheme="majorHAnsi" w:eastAsia="Times New Roman" w:hAnsiTheme="majorHAnsi" w:cs="Nirmala UI"/>
          <w:color w:val="222222"/>
        </w:rPr>
        <w:t>Rs.</w:t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> 2200 for a period of 2 years, if the compound interest is at a rate of 30% p.a. and simple interest is at a rate of 36% p.a.?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gramStart"/>
      <w:r w:rsidRPr="00FE4F14">
        <w:rPr>
          <w:rFonts w:asciiTheme="majorHAnsi" w:eastAsia="Times New Roman" w:hAnsiTheme="majorHAnsi" w:cs="Nirmala UI"/>
          <w:b/>
          <w:bCs/>
          <w:color w:val="222222"/>
        </w:rPr>
        <w:lastRenderedPageBreak/>
        <w:t xml:space="preserve">2200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रूपये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2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वर्षो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अर्जित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चक्रवृद्धि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और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साधारण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बीच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कितना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अंतर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.</w:t>
      </w:r>
      <w:proofErr w:type="gram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proofErr w:type="gramStart"/>
      <w:r w:rsidRPr="00FE4F14">
        <w:rPr>
          <w:rFonts w:ascii="Nirmala UI" w:eastAsia="Times New Roman" w:hAnsi="Nirmala UI" w:cs="Nirmala UI"/>
          <w:b/>
          <w:bCs/>
          <w:color w:val="222222"/>
        </w:rPr>
        <w:t>यदि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चक्रवृद्धि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30%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प्रति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और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साधारण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36%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प्रतिवर्ष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>) Rs. 62</w:t>
      </w:r>
      <w:r w:rsidRPr="00FE4F14">
        <w:rPr>
          <w:rFonts w:asciiTheme="majorHAnsi" w:eastAsia="Times New Roman" w:hAnsiTheme="majorHAnsi" w:cs="Nirmala UI"/>
          <w:color w:val="222222"/>
        </w:rPr>
        <w:br/>
        <w:t>(b) Rs. 65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Rs. 64</w:t>
      </w:r>
      <w:r w:rsidRPr="00FE4F14">
        <w:rPr>
          <w:rFonts w:asciiTheme="majorHAnsi" w:eastAsia="Times New Roman" w:hAnsiTheme="majorHAnsi" w:cs="Nirmala UI"/>
          <w:color w:val="222222"/>
        </w:rPr>
        <w:br/>
        <w:t>(d) Rs. 66</w:t>
      </w: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Q9. At what rate per annum will Rs 50625 yield a compound interest of Rs 10815 in 9 months being compounded </w:t>
      </w:r>
      <w:proofErr w:type="gramStart"/>
      <w:r w:rsidRPr="00FE4F14">
        <w:rPr>
          <w:rFonts w:asciiTheme="majorHAnsi" w:eastAsia="Times New Roman" w:hAnsiTheme="majorHAnsi" w:cs="Nirmala UI"/>
          <w:b/>
          <w:bCs/>
          <w:color w:val="222222"/>
        </w:rPr>
        <w:t>annually.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gramStart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50625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9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महीने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10815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चक्रवृद्धि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कितनी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प्रति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अर्जित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होगा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(a) 20/3%</w:t>
      </w:r>
      <w:r w:rsidRPr="00FE4F14">
        <w:rPr>
          <w:rFonts w:asciiTheme="majorHAnsi" w:eastAsia="Times New Roman" w:hAnsiTheme="majorHAnsi" w:cs="Nirmala UI"/>
          <w:color w:val="222222"/>
        </w:rPr>
        <w:br/>
        <w:t>(b) 80/3%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20%</w:t>
      </w:r>
      <w:r w:rsidRPr="00FE4F14">
        <w:rPr>
          <w:rFonts w:asciiTheme="majorHAnsi" w:eastAsia="Times New Roman" w:hAnsiTheme="majorHAnsi" w:cs="Nirmala UI"/>
          <w:color w:val="222222"/>
        </w:rPr>
        <w:br/>
        <w:t>(d) 80%</w:t>
      </w: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Q10. A sum of Rs. 390200 is to be paid back in three equal annual installments. What is the amount of each installment at 4% p.a. and interest compounded </w:t>
      </w:r>
      <w:proofErr w:type="gramStart"/>
      <w:r w:rsidRPr="00FE4F14">
        <w:rPr>
          <w:rFonts w:asciiTheme="majorHAnsi" w:eastAsia="Times New Roman" w:hAnsiTheme="majorHAnsi" w:cs="Nirmala UI"/>
          <w:b/>
          <w:bCs/>
          <w:color w:val="222222"/>
        </w:rPr>
        <w:t>annually.</w:t>
      </w:r>
      <w:proofErr w:type="gramEnd"/>
      <w:r w:rsidRPr="00FE4F14">
        <w:rPr>
          <w:rFonts w:asciiTheme="majorHAnsi" w:eastAsia="Times New Roman" w:hAnsiTheme="majorHAnsi" w:cs="Nirmala UI"/>
          <w:b/>
          <w:bCs/>
          <w:color w:val="222222"/>
        </w:rPr>
        <w:t>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gramStart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390200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रुपये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तीन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समान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वार्षिक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किश्तों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वापस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भुगतान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किया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जाना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.</w:t>
      </w:r>
      <w:proofErr w:type="gram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gramStart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4%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प्रति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चक्रवृद्धि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प्रत्येक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किश्त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मूल्य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क्या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होगा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>) 140608</w:t>
      </w:r>
      <w:r w:rsidRPr="00FE4F14">
        <w:rPr>
          <w:rFonts w:asciiTheme="majorHAnsi" w:eastAsia="Times New Roman" w:hAnsiTheme="majorHAnsi" w:cs="Nirmala UI"/>
          <w:color w:val="222222"/>
        </w:rPr>
        <w:br/>
        <w:t>(b) 120560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100000</w:t>
      </w:r>
      <w:r w:rsidRPr="00FE4F14">
        <w:rPr>
          <w:rFonts w:asciiTheme="majorHAnsi" w:eastAsia="Times New Roman" w:hAnsiTheme="majorHAnsi" w:cs="Nirmala UI"/>
          <w:color w:val="222222"/>
        </w:rPr>
        <w:br/>
        <w:t>(d) 180000</w:t>
      </w: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Q11. In 4 years, the simple interest on a certain sum of money is 7/25 of the principal. The annual rate of interest is: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4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वर्षों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,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निश्चित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साधारण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मूलधन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7/25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="Nirmala UI" w:eastAsia="Times New Roman" w:hAnsi="Nirmala UI" w:cs="Nirmala UI"/>
          <w:b/>
          <w:bCs/>
          <w:color w:val="222222"/>
        </w:rPr>
        <w:t>।</w:t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वार्षिक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क्या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(a) 4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%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br/>
        <w:t>(b) 4.5%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7%</w:t>
      </w:r>
      <w:r w:rsidRPr="00FE4F14">
        <w:rPr>
          <w:rFonts w:asciiTheme="majorHAnsi" w:eastAsia="Times New Roman" w:hAnsiTheme="majorHAnsi" w:cs="Nirmala UI"/>
          <w:color w:val="222222"/>
        </w:rPr>
        <w:br/>
        <w:t>(d) 9%</w:t>
      </w: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Q12. A person takes a loan of Rs. 200 at 5% simple interest. He returns Rs. 100 at the end of one year. In order to clear his dues at the end of 2 years, he would pay: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व्यक्ति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5%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साधारण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200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रुपये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ऋण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लेता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="Nirmala UI" w:eastAsia="Times New Roman" w:hAnsi="Nirmala UI" w:cs="Nirmala UI"/>
          <w:b/>
          <w:bCs/>
          <w:color w:val="222222"/>
        </w:rPr>
        <w:t>।</w:t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वह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100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रु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अंत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लौटा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देता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. 2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अंत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अपना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बकाया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चुकाने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लिए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,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वह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कितना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भुगतान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करेगा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:</w:t>
      </w:r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(a) Rs. 125.50</w:t>
      </w:r>
      <w:r w:rsidRPr="00FE4F14">
        <w:rPr>
          <w:rFonts w:asciiTheme="majorHAnsi" w:eastAsia="Times New Roman" w:hAnsiTheme="majorHAnsi" w:cs="Nirmala UI"/>
          <w:color w:val="222222"/>
        </w:rPr>
        <w:br/>
        <w:t>(b) Rs. 110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Rs. 115.50</w:t>
      </w:r>
      <w:r w:rsidRPr="00FE4F14">
        <w:rPr>
          <w:rFonts w:asciiTheme="majorHAnsi" w:eastAsia="Times New Roman" w:hAnsiTheme="majorHAnsi" w:cs="Nirmala UI"/>
          <w:color w:val="222222"/>
        </w:rPr>
        <w:br/>
        <w:t xml:space="preserve">(d) 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None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 xml:space="preserve"> of these /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इनमें</w:t>
      </w:r>
      <w:proofErr w:type="spellEnd"/>
      <w:r w:rsidRPr="00FE4F14">
        <w:rPr>
          <w:rFonts w:asciiTheme="majorHAnsi" w:eastAsia="Times New Roman" w:hAnsiTheme="majorHAnsi" w:cs="Nirmala UI"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से</w:t>
      </w:r>
      <w:proofErr w:type="spellEnd"/>
      <w:r w:rsidRPr="00FE4F14">
        <w:rPr>
          <w:rFonts w:asciiTheme="majorHAnsi" w:eastAsia="Times New Roman" w:hAnsiTheme="majorHAnsi" w:cs="Nirmala UI"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कोई</w:t>
      </w:r>
      <w:proofErr w:type="spellEnd"/>
      <w:r w:rsidRPr="00FE4F14">
        <w:rPr>
          <w:rFonts w:asciiTheme="majorHAnsi" w:eastAsia="Times New Roman" w:hAnsiTheme="majorHAnsi" w:cs="Nirmala UI"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नहीं</w:t>
      </w:r>
      <w:proofErr w:type="spellEnd"/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br/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>Q13. What should be the least number of years in which the simple interest on </w:t>
      </w:r>
      <w:r w:rsidRPr="00FE4F14">
        <w:rPr>
          <w:rFonts w:asciiTheme="majorHAnsi" w:eastAsia="Times New Roman" w:hAnsiTheme="majorHAnsi" w:cs="Nirmala UI"/>
          <w:color w:val="222222"/>
        </w:rPr>
        <w:t>Rs.</w:t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>2</w:t>
      </w:r>
      <w:proofErr w:type="gramStart"/>
      <w:r w:rsidRPr="00FE4F14">
        <w:rPr>
          <w:rFonts w:asciiTheme="majorHAnsi" w:eastAsia="Times New Roman" w:hAnsiTheme="majorHAnsi" w:cs="Nirmala UI"/>
          <w:b/>
          <w:bCs/>
          <w:color w:val="222222"/>
        </w:rPr>
        <w:t>,600</w:t>
      </w:r>
      <w:proofErr w:type="gram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at 6 2/3% will be an exact number of rupees?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gramStart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6 2/3%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2,600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रुपये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साधारण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कितने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न्यूनतम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वर्षों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सटीक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संख्या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होगी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>) 2</w:t>
      </w:r>
      <w:r w:rsidRPr="00FE4F14">
        <w:rPr>
          <w:rFonts w:asciiTheme="majorHAnsi" w:eastAsia="Times New Roman" w:hAnsiTheme="majorHAnsi" w:cs="Nirmala UI"/>
          <w:color w:val="222222"/>
        </w:rPr>
        <w:br/>
        <w:t>(b) 3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4</w:t>
      </w:r>
      <w:r w:rsidRPr="00FE4F14">
        <w:rPr>
          <w:rFonts w:asciiTheme="majorHAnsi" w:eastAsia="Times New Roman" w:hAnsiTheme="majorHAnsi" w:cs="Nirmala UI"/>
          <w:color w:val="222222"/>
        </w:rPr>
        <w:br/>
        <w:t>(d) 5</w:t>
      </w: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Q14. At 8% Simple interest per </w:t>
      </w:r>
      <w:r w:rsidRPr="00FE4F14">
        <w:rPr>
          <w:rFonts w:asciiTheme="majorHAnsi" w:eastAsia="Times New Roman" w:hAnsiTheme="majorHAnsi" w:cs="Nirmala UI"/>
          <w:color w:val="222222"/>
        </w:rPr>
        <w:t>annum</w:t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> a sum of money become Rs. 6516 in 51/2 year. The sum initially invested was-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8%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प्रति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साधारण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एक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51/2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वर्षों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6516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हो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जाती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है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. </w:t>
      </w:r>
      <w:proofErr w:type="spellStart"/>
      <w:proofErr w:type="gramStart"/>
      <w:r w:rsidRPr="00FE4F14">
        <w:rPr>
          <w:rFonts w:ascii="Nirmala UI" w:eastAsia="Times New Roman" w:hAnsi="Nirmala UI" w:cs="Nirmala UI"/>
          <w:b/>
          <w:bCs/>
          <w:color w:val="222222"/>
        </w:rPr>
        <w:t>शुरू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निवेश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गयी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कितनी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थी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a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t>) 1991</w:t>
      </w:r>
      <w:r w:rsidRPr="00FE4F14">
        <w:rPr>
          <w:rFonts w:asciiTheme="majorHAnsi" w:eastAsia="Times New Roman" w:hAnsiTheme="majorHAnsi" w:cs="Nirmala UI"/>
          <w:color w:val="222222"/>
        </w:rPr>
        <w:br/>
        <w:t>(b) 4525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6516</w:t>
      </w:r>
      <w:r w:rsidRPr="00FE4F14">
        <w:rPr>
          <w:rFonts w:asciiTheme="majorHAnsi" w:eastAsia="Times New Roman" w:hAnsiTheme="majorHAnsi" w:cs="Nirmala UI"/>
          <w:color w:val="222222"/>
        </w:rPr>
        <w:br/>
        <w:t xml:space="preserve">(d) None/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कोई</w:t>
      </w:r>
      <w:proofErr w:type="spellEnd"/>
      <w:r w:rsidRPr="00FE4F14">
        <w:rPr>
          <w:rFonts w:asciiTheme="majorHAnsi" w:eastAsia="Times New Roman" w:hAnsiTheme="majorHAnsi" w:cs="Nirmala UI"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color w:val="222222"/>
        </w:rPr>
        <w:t>नहीं</w:t>
      </w:r>
      <w:proofErr w:type="spellEnd"/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  <w:r w:rsidRPr="00FE4F14">
        <w:rPr>
          <w:rFonts w:asciiTheme="majorHAnsi" w:eastAsia="Times New Roman" w:hAnsiTheme="majorHAnsi" w:cs="Nirmala UI"/>
          <w:b/>
          <w:bCs/>
          <w:color w:val="222222"/>
        </w:rPr>
        <w:t>Q15. At what rate per annum will Rs. 32000 yield a compound interest of Rs. 5044 in 3 years? 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proofErr w:type="gramStart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32000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रुपये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राशि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कितने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प्रतिशत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दर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पर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3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वर्षों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में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5044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रूपए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का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चक्रवृद्धि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ब्याज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अर्जित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 xml:space="preserve"> </w:t>
      </w:r>
      <w:proofErr w:type="spellStart"/>
      <w:r w:rsidRPr="00FE4F14">
        <w:rPr>
          <w:rFonts w:ascii="Nirmala UI" w:eastAsia="Times New Roman" w:hAnsi="Nirmala UI" w:cs="Nirmala UI"/>
          <w:b/>
          <w:bCs/>
          <w:color w:val="222222"/>
        </w:rPr>
        <w:t>करेगी</w:t>
      </w:r>
      <w:proofErr w:type="spellEnd"/>
      <w:r w:rsidRPr="00FE4F14">
        <w:rPr>
          <w:rFonts w:asciiTheme="majorHAnsi" w:eastAsia="Times New Roman" w:hAnsiTheme="majorHAnsi" w:cs="Nirmala UI"/>
          <w:b/>
          <w:bCs/>
          <w:color w:val="222222"/>
        </w:rPr>
        <w:t>?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br/>
      </w:r>
    </w:p>
    <w:p w:rsidR="00B02CF5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  <w:sectPr w:rsidR="00B02CF5" w:rsidSect="00B02CF5">
          <w:type w:val="continuous"/>
          <w:pgSz w:w="12240" w:h="15840"/>
          <w:pgMar w:top="450" w:right="1440" w:bottom="180" w:left="1440" w:header="720" w:footer="720" w:gutter="0"/>
          <w:cols w:num="2" w:space="720"/>
          <w:docGrid w:linePitch="360"/>
        </w:sectPr>
      </w:pPr>
      <w:r w:rsidRPr="00FE4F14">
        <w:rPr>
          <w:rFonts w:asciiTheme="majorHAnsi" w:eastAsia="Times New Roman" w:hAnsiTheme="majorHAnsi" w:cs="Nirmala UI"/>
          <w:color w:val="222222"/>
        </w:rPr>
        <w:lastRenderedPageBreak/>
        <w:t>(a) 10</w:t>
      </w:r>
      <w:proofErr w:type="gramStart"/>
      <w:r w:rsidRPr="00FE4F14">
        <w:rPr>
          <w:rFonts w:asciiTheme="majorHAnsi" w:eastAsia="Times New Roman" w:hAnsiTheme="majorHAnsi" w:cs="Nirmala UI"/>
          <w:color w:val="222222"/>
        </w:rPr>
        <w:t>%</w:t>
      </w:r>
      <w:proofErr w:type="gramEnd"/>
      <w:r w:rsidRPr="00FE4F14">
        <w:rPr>
          <w:rFonts w:asciiTheme="majorHAnsi" w:eastAsia="Times New Roman" w:hAnsiTheme="majorHAnsi" w:cs="Nirmala UI"/>
          <w:color w:val="222222"/>
        </w:rPr>
        <w:br/>
        <w:t>(b) 51/2%</w:t>
      </w:r>
      <w:r w:rsidRPr="00FE4F14">
        <w:rPr>
          <w:rFonts w:asciiTheme="majorHAnsi" w:eastAsia="Times New Roman" w:hAnsiTheme="majorHAnsi" w:cs="Nirmala UI"/>
          <w:color w:val="222222"/>
        </w:rPr>
        <w:br/>
      </w:r>
      <w:r w:rsidRPr="00FE4F14">
        <w:rPr>
          <w:rFonts w:asciiTheme="majorHAnsi" w:eastAsia="Times New Roman" w:hAnsiTheme="majorHAnsi" w:cs="Nirmala UI"/>
          <w:color w:val="222222"/>
        </w:rPr>
        <w:lastRenderedPageBreak/>
        <w:t>(c) 5%</w:t>
      </w:r>
      <w:r w:rsidRPr="00FE4F14">
        <w:rPr>
          <w:rFonts w:asciiTheme="majorHAnsi" w:eastAsia="Times New Roman" w:hAnsiTheme="majorHAnsi" w:cs="Nirmala UI"/>
          <w:color w:val="222222"/>
        </w:rPr>
        <w:br/>
        <w:t>(d) 2.5%</w:t>
      </w: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8F2841" w:rsidRPr="00FE4F14" w:rsidRDefault="008F2841" w:rsidP="00B02CF5">
      <w:pPr>
        <w:shd w:val="clear" w:color="auto" w:fill="FFFFFF"/>
        <w:spacing w:after="0" w:line="240" w:lineRule="auto"/>
        <w:rPr>
          <w:rFonts w:asciiTheme="majorHAnsi" w:eastAsia="Times New Roman" w:hAnsiTheme="majorHAnsi" w:cs="Nirmala UI"/>
          <w:color w:val="222222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8F2841" w:rsidRPr="00FE4F14" w:rsidRDefault="008F2841" w:rsidP="00B02CF5">
      <w:pPr>
        <w:spacing w:after="0" w:line="240" w:lineRule="auto"/>
        <w:rPr>
          <w:rFonts w:asciiTheme="majorHAnsi" w:hAnsiTheme="majorHAnsi" w:cs="Nirmala UI"/>
        </w:rPr>
      </w:pPr>
    </w:p>
    <w:p w:rsidR="00B02CF5" w:rsidRDefault="00B02CF5" w:rsidP="00B02CF5">
      <w:pPr>
        <w:spacing w:after="0" w:line="240" w:lineRule="auto"/>
        <w:rPr>
          <w:rFonts w:asciiTheme="majorHAnsi" w:hAnsiTheme="majorHAnsi" w:cs="Nirmala UI"/>
          <w:u w:val="single"/>
        </w:rPr>
      </w:pPr>
      <w:r>
        <w:rPr>
          <w:rFonts w:asciiTheme="majorHAnsi" w:hAnsiTheme="majorHAnsi" w:cs="Nirmala UI"/>
          <w:u w:val="single"/>
        </w:rPr>
        <w:br w:type="page"/>
      </w:r>
    </w:p>
    <w:p w:rsidR="008F2841" w:rsidRPr="00FE4F14" w:rsidRDefault="008F2841" w:rsidP="00B02CF5">
      <w:pPr>
        <w:spacing w:after="0" w:line="240" w:lineRule="auto"/>
        <w:jc w:val="center"/>
        <w:rPr>
          <w:rFonts w:asciiTheme="majorHAnsi" w:hAnsiTheme="majorHAnsi" w:cs="Nirmala UI"/>
          <w:u w:val="single"/>
        </w:rPr>
      </w:pPr>
      <w:r w:rsidRPr="00FE4F14">
        <w:rPr>
          <w:rFonts w:asciiTheme="majorHAnsi" w:hAnsiTheme="majorHAnsi" w:cs="Nirmala UI"/>
          <w:u w:val="single"/>
        </w:rPr>
        <w:lastRenderedPageBreak/>
        <w:t>Answer Keys</w:t>
      </w:r>
    </w:p>
    <w:p w:rsidR="008F2841" w:rsidRPr="00FE4F14" w:rsidRDefault="008F2841" w:rsidP="00B02CF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C</w:t>
      </w:r>
    </w:p>
    <w:p w:rsidR="008F2841" w:rsidRPr="00FE4F14" w:rsidRDefault="008F2841" w:rsidP="00B02CF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A</w:t>
      </w:r>
    </w:p>
    <w:p w:rsidR="008F2841" w:rsidRPr="00FE4F14" w:rsidRDefault="008F2841" w:rsidP="00B02CF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B</w:t>
      </w:r>
    </w:p>
    <w:p w:rsidR="008F2841" w:rsidRPr="00FE4F14" w:rsidRDefault="008F2841" w:rsidP="00B02CF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D</w:t>
      </w:r>
    </w:p>
    <w:p w:rsidR="008F2841" w:rsidRPr="00FE4F14" w:rsidRDefault="008F2841" w:rsidP="00B02CF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B</w:t>
      </w:r>
    </w:p>
    <w:p w:rsidR="008F2841" w:rsidRPr="00FE4F14" w:rsidRDefault="008F2841" w:rsidP="00B02CF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C</w:t>
      </w:r>
    </w:p>
    <w:p w:rsidR="008F2841" w:rsidRPr="00FE4F14" w:rsidRDefault="008F2841" w:rsidP="00B02CF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B</w:t>
      </w:r>
    </w:p>
    <w:p w:rsidR="008F2841" w:rsidRPr="00FE4F14" w:rsidRDefault="008F2841" w:rsidP="00B02CF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D</w:t>
      </w:r>
    </w:p>
    <w:p w:rsidR="008F2841" w:rsidRPr="00FE4F14" w:rsidRDefault="008F2841" w:rsidP="00B02CF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B</w:t>
      </w:r>
    </w:p>
    <w:p w:rsidR="008F2841" w:rsidRPr="00FE4F14" w:rsidRDefault="008F2841" w:rsidP="00B02CF5">
      <w:pPr>
        <w:spacing w:after="0" w:line="240" w:lineRule="auto"/>
        <w:ind w:left="360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10</w:t>
      </w:r>
      <w:proofErr w:type="gramStart"/>
      <w:r w:rsidRPr="00FE4F14">
        <w:rPr>
          <w:rFonts w:asciiTheme="majorHAnsi" w:hAnsiTheme="majorHAnsi" w:cs="Nirmala UI"/>
        </w:rPr>
        <w:t>)A</w:t>
      </w:r>
      <w:proofErr w:type="gramEnd"/>
    </w:p>
    <w:p w:rsidR="008F2841" w:rsidRPr="00FE4F14" w:rsidRDefault="008F2841" w:rsidP="00B02CF5">
      <w:pPr>
        <w:spacing w:after="0" w:line="240" w:lineRule="auto"/>
        <w:ind w:left="360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11</w:t>
      </w:r>
      <w:proofErr w:type="gramStart"/>
      <w:r w:rsidRPr="00FE4F14">
        <w:rPr>
          <w:rFonts w:asciiTheme="majorHAnsi" w:hAnsiTheme="majorHAnsi" w:cs="Nirmala UI"/>
        </w:rPr>
        <w:t>)C</w:t>
      </w:r>
      <w:proofErr w:type="gramEnd"/>
    </w:p>
    <w:p w:rsidR="008F2841" w:rsidRPr="00FE4F14" w:rsidRDefault="008F2841" w:rsidP="00B02CF5">
      <w:pPr>
        <w:spacing w:after="0" w:line="240" w:lineRule="auto"/>
        <w:ind w:left="360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12</w:t>
      </w:r>
      <w:proofErr w:type="gramStart"/>
      <w:r w:rsidRPr="00FE4F14">
        <w:rPr>
          <w:rFonts w:asciiTheme="majorHAnsi" w:hAnsiTheme="majorHAnsi" w:cs="Nirmala UI"/>
        </w:rPr>
        <w:t>)C</w:t>
      </w:r>
      <w:proofErr w:type="gramEnd"/>
    </w:p>
    <w:p w:rsidR="008F2841" w:rsidRPr="00FE4F14" w:rsidRDefault="008F2841" w:rsidP="00B02CF5">
      <w:pPr>
        <w:spacing w:after="0" w:line="240" w:lineRule="auto"/>
        <w:ind w:left="360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13</w:t>
      </w:r>
      <w:proofErr w:type="gramStart"/>
      <w:r w:rsidRPr="00FE4F14">
        <w:rPr>
          <w:rFonts w:asciiTheme="majorHAnsi" w:hAnsiTheme="majorHAnsi" w:cs="Nirmala UI"/>
        </w:rPr>
        <w:t>)B</w:t>
      </w:r>
      <w:proofErr w:type="gramEnd"/>
    </w:p>
    <w:p w:rsidR="008F2841" w:rsidRPr="00FE4F14" w:rsidRDefault="008F2841" w:rsidP="00B02CF5">
      <w:pPr>
        <w:spacing w:after="0" w:line="240" w:lineRule="auto"/>
        <w:ind w:left="360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14</w:t>
      </w:r>
      <w:proofErr w:type="gramStart"/>
      <w:r w:rsidRPr="00FE4F14">
        <w:rPr>
          <w:rFonts w:asciiTheme="majorHAnsi" w:hAnsiTheme="majorHAnsi" w:cs="Nirmala UI"/>
        </w:rPr>
        <w:t>)B</w:t>
      </w:r>
      <w:proofErr w:type="gramEnd"/>
    </w:p>
    <w:p w:rsidR="008F2841" w:rsidRPr="00FE4F14" w:rsidRDefault="008F2841" w:rsidP="00B02CF5">
      <w:pPr>
        <w:spacing w:after="0" w:line="240" w:lineRule="auto"/>
        <w:ind w:left="360"/>
        <w:rPr>
          <w:rFonts w:asciiTheme="majorHAnsi" w:hAnsiTheme="majorHAnsi" w:cs="Nirmala UI"/>
        </w:rPr>
      </w:pPr>
      <w:r w:rsidRPr="00FE4F14">
        <w:rPr>
          <w:rFonts w:asciiTheme="majorHAnsi" w:hAnsiTheme="majorHAnsi" w:cs="Nirmala UI"/>
        </w:rPr>
        <w:t>15</w:t>
      </w:r>
      <w:proofErr w:type="gramStart"/>
      <w:r w:rsidRPr="00FE4F14">
        <w:rPr>
          <w:rFonts w:asciiTheme="majorHAnsi" w:hAnsiTheme="majorHAnsi" w:cs="Nirmala UI"/>
        </w:rPr>
        <w:t>)C</w:t>
      </w:r>
      <w:proofErr w:type="gramEnd"/>
    </w:p>
    <w:p w:rsidR="008F2841" w:rsidRPr="00FE4F14" w:rsidRDefault="008F2841" w:rsidP="00B02CF5">
      <w:pPr>
        <w:pStyle w:val="ListParagraph"/>
        <w:spacing w:after="0" w:line="240" w:lineRule="auto"/>
        <w:rPr>
          <w:rFonts w:asciiTheme="majorHAnsi" w:hAnsiTheme="majorHAnsi" w:cs="Nirmala UI"/>
        </w:rPr>
      </w:pPr>
    </w:p>
    <w:sectPr w:rsidR="008F2841" w:rsidRPr="00FE4F14" w:rsidSect="00B02CF5">
      <w:type w:val="continuous"/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5033A"/>
    <w:multiLevelType w:val="hybridMultilevel"/>
    <w:tmpl w:val="EB98CB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41"/>
    <w:rsid w:val="00107CA1"/>
    <w:rsid w:val="008F2841"/>
    <w:rsid w:val="00957D06"/>
    <w:rsid w:val="00B02CF5"/>
    <w:rsid w:val="00B128A9"/>
    <w:rsid w:val="00FE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28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Baluja</dc:creator>
  <cp:lastModifiedBy>CG</cp:lastModifiedBy>
  <cp:revision>3</cp:revision>
  <cp:lastPrinted>2023-08-12T04:42:00Z</cp:lastPrinted>
  <dcterms:created xsi:type="dcterms:W3CDTF">2019-07-25T10:25:00Z</dcterms:created>
  <dcterms:modified xsi:type="dcterms:W3CDTF">2023-08-12T04:43:00Z</dcterms:modified>
</cp:coreProperties>
</file>